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6A30" w14:textId="77777777" w:rsidR="007346D2" w:rsidRPr="00A238A0" w:rsidRDefault="007346D2" w:rsidP="007346D2">
      <w:pPr>
        <w:rPr>
          <w:b/>
          <w:bCs/>
        </w:rPr>
      </w:pPr>
      <w:r w:rsidRPr="00A238A0">
        <w:rPr>
          <w:b/>
          <w:bCs/>
        </w:rPr>
        <w:t xml:space="preserve">Allgemeine Zeitung, Ausgabe Kreis Bingen. Neuer Mainzer Anzeiger. </w:t>
      </w:r>
      <w:r>
        <w:rPr>
          <w:b/>
          <w:bCs/>
        </w:rPr>
        <w:t>Samstag</w:t>
      </w:r>
      <w:r w:rsidRPr="00A238A0">
        <w:rPr>
          <w:b/>
          <w:bCs/>
        </w:rPr>
        <w:t xml:space="preserve">, </w:t>
      </w:r>
      <w:r>
        <w:rPr>
          <w:b/>
          <w:bCs/>
        </w:rPr>
        <w:t xml:space="preserve">5. Juli </w:t>
      </w:r>
      <w:r w:rsidRPr="00A238A0">
        <w:rPr>
          <w:b/>
          <w:bCs/>
        </w:rPr>
        <w:t>1947.</w:t>
      </w:r>
    </w:p>
    <w:p w14:paraId="347677C6" w14:textId="77777777" w:rsidR="007346D2" w:rsidRDefault="007346D2" w:rsidP="007346D2"/>
    <w:p w14:paraId="3FDDB395" w14:textId="77777777" w:rsidR="007346D2" w:rsidRPr="000E6EEA" w:rsidRDefault="007346D2" w:rsidP="007346D2">
      <w:pPr>
        <w:rPr>
          <w:b/>
          <w:bCs/>
          <w:sz w:val="24"/>
          <w:szCs w:val="24"/>
        </w:rPr>
      </w:pPr>
      <w:r w:rsidRPr="000E6EEA">
        <w:rPr>
          <w:b/>
          <w:bCs/>
          <w:sz w:val="24"/>
          <w:szCs w:val="24"/>
        </w:rPr>
        <w:t>Zur Regierungsbildung von Rheinland-Pfalz</w:t>
      </w:r>
    </w:p>
    <w:p w14:paraId="373F2E00" w14:textId="7C38E0F5" w:rsidR="007346D2" w:rsidRDefault="007346D2" w:rsidP="007346D2">
      <w:r>
        <w:t xml:space="preserve">Mainz. (Eig. Meldung) – Gestern Vormittag um 9 Uhr haben zwischen den Bevollmächtigten der Parteien die weiteren Verhandlungen werden der Regierungsbildung in Rheinland-Pfalz beginnen. Es besteht die begründete Aussicht, </w:t>
      </w:r>
      <w:proofErr w:type="spellStart"/>
      <w:r>
        <w:t>daß</w:t>
      </w:r>
      <w:proofErr w:type="spellEnd"/>
      <w:r>
        <w:t xml:space="preserve"> am Wochenende die Zusammensetzung der kommenden Regierung nun endgültig feststehen wird Die Landtagsabgeordneten sind bereits telegrafisch zu einer Sitzung am Mittwoch, 9. Juli, 10 Uhr, einberufen werden. Die Verhandlungsbevollmächtigten sind sich darüber klar, </w:t>
      </w:r>
      <w:proofErr w:type="spellStart"/>
      <w:r>
        <w:t>daß</w:t>
      </w:r>
      <w:proofErr w:type="spellEnd"/>
      <w:r>
        <w:t xml:space="preserve"> zusammen mit der Regierungsbildung auch eine Umbildung des Oberregierungspräsidiums der Pfalz erfolgen </w:t>
      </w:r>
      <w:proofErr w:type="spellStart"/>
      <w:r>
        <w:t>muß</w:t>
      </w:r>
      <w:proofErr w:type="spellEnd"/>
      <w:r>
        <w:t xml:space="preserve">, um der bei den letzten Wahlen eingetretenen </w:t>
      </w:r>
      <w:proofErr w:type="spellStart"/>
      <w:r>
        <w:t>Aenderung</w:t>
      </w:r>
      <w:proofErr w:type="spellEnd"/>
      <w:r>
        <w:t xml:space="preserve"> im Parteienverhältnis Rechnung zu tragen. Ob der jetziger Oberpräsident zurücktreten und durch einen Vertreter der Sozialdemokratie ersetzt wird, steht noch nicht fest. </w:t>
      </w:r>
    </w:p>
    <w:p w14:paraId="0DD48BCC" w14:textId="77777777" w:rsidR="007346D2" w:rsidRDefault="007346D2" w:rsidP="007346D2"/>
    <w:p w14:paraId="3CA8EF0E" w14:textId="77777777" w:rsidR="007346D2" w:rsidRDefault="007346D2"/>
    <w:sectPr w:rsidR="00734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2"/>
    <w:rsid w:val="007346D2"/>
    <w:rsid w:val="00F05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368B8E"/>
  <w15:chartTrackingRefBased/>
  <w15:docId w15:val="{EAD296A3-334D-8F44-9E21-91421DC9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6D2"/>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826</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Katharina Kaiser</cp:lastModifiedBy>
  <cp:revision>2</cp:revision>
  <dcterms:created xsi:type="dcterms:W3CDTF">2022-04-04T16:19:00Z</dcterms:created>
  <dcterms:modified xsi:type="dcterms:W3CDTF">2022-08-30T19:43:00Z</dcterms:modified>
</cp:coreProperties>
</file>